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 w:rsidR="00F33D72">
        <w:rPr>
          <w:b/>
          <w:bCs/>
          <w:sz w:val="27"/>
          <w:szCs w:val="27"/>
          <w:lang w:val="en-US"/>
        </w:rPr>
        <w:t>II</w:t>
      </w:r>
      <w:r w:rsidR="009023AD">
        <w:rPr>
          <w:b/>
          <w:bCs/>
          <w:sz w:val="27"/>
          <w:szCs w:val="27"/>
        </w:rPr>
        <w:t xml:space="preserve"> квартал 202</w:t>
      </w:r>
      <w:r w:rsidR="00991F3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года</w:t>
      </w:r>
    </w:p>
    <w:p w:rsidR="00DC5253" w:rsidRDefault="00F33D72" w:rsidP="00AF2389">
      <w:pPr>
        <w:pStyle w:val="a3"/>
        <w:spacing w:after="0"/>
        <w:jc w:val="both"/>
      </w:pPr>
      <w:r>
        <w:t>За 2</w:t>
      </w:r>
      <w:r w:rsidR="009434AF">
        <w:t xml:space="preserve"> квартал 202</w:t>
      </w:r>
      <w:r w:rsidR="00991F3F">
        <w:t>4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 w:rsidR="00991F3F">
        <w:rPr>
          <w:b/>
          <w:bCs/>
        </w:rPr>
        <w:t>5</w:t>
      </w:r>
      <w:r w:rsidR="00991F3F">
        <w:t xml:space="preserve"> обращений</w:t>
      </w:r>
      <w:r w:rsidR="00B33ABC">
        <w:t xml:space="preserve"> граждан.</w:t>
      </w:r>
    </w:p>
    <w:p w:rsidR="00B33ABC" w:rsidRDefault="00B33ABC" w:rsidP="00AF2389">
      <w:pPr>
        <w:pStyle w:val="a3"/>
        <w:spacing w:after="0"/>
        <w:jc w:val="both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F33D72" w:rsidP="00AF2389">
      <w:pPr>
        <w:pStyle w:val="a3"/>
        <w:spacing w:after="0"/>
        <w:jc w:val="both"/>
      </w:pPr>
      <w:r>
        <w:t>2</w:t>
      </w:r>
      <w:r w:rsidR="00B33ABC">
        <w:t xml:space="preserve"> </w:t>
      </w:r>
      <w:r>
        <w:rPr>
          <w:b/>
        </w:rPr>
        <w:t>обращения</w:t>
      </w:r>
      <w:r w:rsidR="00DC5253">
        <w:rPr>
          <w:b/>
        </w:rPr>
        <w:t xml:space="preserve"> по </w:t>
      </w:r>
      <w:r>
        <w:rPr>
          <w:b/>
        </w:rPr>
        <w:t>вопросам благоустройства</w:t>
      </w:r>
      <w:r w:rsidR="00B33ABC">
        <w:rPr>
          <w:b/>
        </w:rPr>
        <w:t>:</w:t>
      </w:r>
    </w:p>
    <w:p w:rsidR="00B33ABC" w:rsidRDefault="00F33D72" w:rsidP="00AF2389">
      <w:pPr>
        <w:pStyle w:val="a3"/>
        <w:spacing w:after="0"/>
        <w:jc w:val="both"/>
      </w:pPr>
      <w:r>
        <w:t>- 2 вопроса по спиливанию аварийных деревьев по адресу: с. Большие Ключищи ул. Садовая, Некрасова</w:t>
      </w:r>
      <w:r w:rsidR="009023AD">
        <w:t>.</w:t>
      </w:r>
    </w:p>
    <w:p w:rsidR="00F741D3" w:rsidRPr="00F741D3" w:rsidRDefault="00AF2389" w:rsidP="00AF2389">
      <w:pPr>
        <w:pStyle w:val="a3"/>
        <w:spacing w:after="0"/>
        <w:jc w:val="both"/>
        <w:rPr>
          <w:b/>
        </w:rPr>
      </w:pPr>
      <w:r>
        <w:rPr>
          <w:b/>
        </w:rPr>
        <w:t>2</w:t>
      </w:r>
      <w:r w:rsidR="00991F3F">
        <w:rPr>
          <w:b/>
        </w:rPr>
        <w:t xml:space="preserve"> обращени</w:t>
      </w:r>
      <w:r>
        <w:rPr>
          <w:b/>
        </w:rPr>
        <w:t>я</w:t>
      </w:r>
      <w:r w:rsidR="00F741D3" w:rsidRPr="00F741D3">
        <w:rPr>
          <w:b/>
        </w:rPr>
        <w:t xml:space="preserve"> по вопросу </w:t>
      </w:r>
      <w:r w:rsidR="00F33D72">
        <w:rPr>
          <w:b/>
        </w:rPr>
        <w:t>ЖКХ</w:t>
      </w:r>
      <w:r w:rsidR="00F741D3" w:rsidRPr="00F741D3">
        <w:rPr>
          <w:b/>
        </w:rPr>
        <w:t>:</w:t>
      </w:r>
    </w:p>
    <w:p w:rsidR="00F741D3" w:rsidRDefault="00991F3F" w:rsidP="00AF2389">
      <w:pPr>
        <w:pStyle w:val="a3"/>
        <w:spacing w:after="0"/>
        <w:jc w:val="both"/>
      </w:pPr>
      <w:r>
        <w:t xml:space="preserve">-1 </w:t>
      </w:r>
      <w:r w:rsidR="00AF2389">
        <w:t xml:space="preserve">вопрос по </w:t>
      </w:r>
      <w:r w:rsidR="00F33D72">
        <w:t>ремонт</w:t>
      </w:r>
      <w:r w:rsidR="00AF2389">
        <w:t>у</w:t>
      </w:r>
      <w:r w:rsidR="00F33D72">
        <w:t xml:space="preserve"> отопительной системы </w:t>
      </w:r>
      <w:r w:rsidR="00AF2389">
        <w:t xml:space="preserve">МКД по адресу: с. Большие Ключищи, пер. </w:t>
      </w:r>
      <w:proofErr w:type="spellStart"/>
      <w:r w:rsidR="00AF2389">
        <w:t>Каштанкина</w:t>
      </w:r>
      <w:proofErr w:type="spellEnd"/>
      <w:r w:rsidR="00AF2389">
        <w:t>, д. 3.</w:t>
      </w:r>
    </w:p>
    <w:p w:rsidR="00AF2389" w:rsidRDefault="00AF2389" w:rsidP="00AF2389">
      <w:pPr>
        <w:pStyle w:val="a3"/>
        <w:spacing w:after="0"/>
        <w:jc w:val="both"/>
      </w:pPr>
      <w:r>
        <w:t xml:space="preserve">-1 вопрос по водоснабжению по адресу: </w:t>
      </w:r>
      <w:proofErr w:type="gramStart"/>
      <w:r>
        <w:t>с</w:t>
      </w:r>
      <w:proofErr w:type="gramEnd"/>
      <w:r>
        <w:t>. Елшанка</w:t>
      </w:r>
    </w:p>
    <w:p w:rsidR="00991F3F" w:rsidRPr="00991F3F" w:rsidRDefault="00991F3F" w:rsidP="00AF2389">
      <w:pPr>
        <w:pStyle w:val="a3"/>
        <w:spacing w:after="0"/>
        <w:jc w:val="both"/>
        <w:rPr>
          <w:b/>
        </w:rPr>
      </w:pPr>
      <w:r>
        <w:rPr>
          <w:b/>
        </w:rPr>
        <w:t>1 обращение</w:t>
      </w:r>
      <w:r w:rsidRPr="00991F3F">
        <w:rPr>
          <w:b/>
        </w:rPr>
        <w:t xml:space="preserve"> по земельным вопросам:</w:t>
      </w:r>
    </w:p>
    <w:p w:rsidR="00991F3F" w:rsidRDefault="00AF2389" w:rsidP="00AF2389">
      <w:pPr>
        <w:pStyle w:val="a3"/>
        <w:spacing w:after="0"/>
        <w:jc w:val="both"/>
      </w:pPr>
      <w:r>
        <w:t xml:space="preserve">по вопросу законности установки </w:t>
      </w:r>
      <w:proofErr w:type="gramStart"/>
      <w:r>
        <w:t>сооружения</w:t>
      </w:r>
      <w:proofErr w:type="gramEnd"/>
      <w:r>
        <w:t xml:space="preserve"> которое мешает проходу по землям общего пользования. </w:t>
      </w:r>
    </w:p>
    <w:p w:rsidR="00AF2389" w:rsidRPr="00991F3F" w:rsidRDefault="00AF2389" w:rsidP="00AF2389">
      <w:pPr>
        <w:pStyle w:val="a3"/>
        <w:spacing w:after="0"/>
        <w:jc w:val="both"/>
      </w:pPr>
    </w:p>
    <w:p w:rsidR="00B33ABC" w:rsidRDefault="00B33ABC" w:rsidP="00AF2389">
      <w:pPr>
        <w:pStyle w:val="a3"/>
        <w:spacing w:after="0"/>
        <w:jc w:val="both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AF2389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F741D3">
        <w:t xml:space="preserve">тала ССТУ. РФ зарегистрировано </w:t>
      </w:r>
      <w:r w:rsidR="00991F3F">
        <w:t>5</w:t>
      </w:r>
      <w:r w:rsidR="00C00398">
        <w:t xml:space="preserve"> обращени</w:t>
      </w:r>
      <w:r w:rsidR="00991F3F">
        <w:t>й</w:t>
      </w:r>
      <w:r>
        <w:t>. Все обращения,</w:t>
      </w:r>
      <w:r w:rsidR="00F741D3">
        <w:t xml:space="preserve"> заявления поддержаны</w:t>
      </w:r>
      <w:r w:rsidR="00991F3F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</w:t>
      </w:r>
    </w:p>
    <w:p w:rsidR="00B33ABC" w:rsidRDefault="00B33ABC" w:rsidP="00AF2389">
      <w:pPr>
        <w:pStyle w:val="a3"/>
        <w:spacing w:after="0"/>
        <w:jc w:val="both"/>
      </w:pPr>
      <w:bookmarkStart w:id="0" w:name="_GoBack"/>
      <w:bookmarkEnd w:id="0"/>
    </w:p>
    <w:p w:rsidR="00B33ABC" w:rsidRDefault="00B33ABC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B33ABC" w:rsidRDefault="00BD3E80" w:rsidP="00AF23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99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570407"/>
    <w:rsid w:val="009023AD"/>
    <w:rsid w:val="009434AF"/>
    <w:rsid w:val="009842AC"/>
    <w:rsid w:val="00991F3F"/>
    <w:rsid w:val="00AF2389"/>
    <w:rsid w:val="00B33ABC"/>
    <w:rsid w:val="00BD3E80"/>
    <w:rsid w:val="00BD52F1"/>
    <w:rsid w:val="00C00398"/>
    <w:rsid w:val="00DC5253"/>
    <w:rsid w:val="00F33D72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2024-07-01T06:10:00Z</dcterms:created>
  <dcterms:modified xsi:type="dcterms:W3CDTF">2024-07-01T06:10:00Z</dcterms:modified>
</cp:coreProperties>
</file>