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19" w:rsidRPr="006472A8" w:rsidRDefault="00731619" w:rsidP="00731619">
      <w:pPr>
        <w:jc w:val="center"/>
      </w:pPr>
      <w:r w:rsidRPr="006472A8">
        <w:rPr>
          <w:b/>
          <w:bCs/>
        </w:rPr>
        <w:t>Возмещение вреда, причиненного водным объектам вследствие нарушения водного законодательства</w:t>
      </w:r>
    </w:p>
    <w:p w:rsidR="00731619" w:rsidRDefault="00731619" w:rsidP="00731619"/>
    <w:p w:rsidR="00731619" w:rsidRPr="006472A8" w:rsidRDefault="00731619" w:rsidP="00731619">
      <w:pPr>
        <w:ind w:firstLine="708"/>
        <w:jc w:val="both"/>
      </w:pPr>
      <w:proofErr w:type="gramStart"/>
      <w:r w:rsidRPr="006472A8">
        <w:t>В соответствии со ст. ст. 76, 77 Федерального закона от 10 января 2002 года N 7-ФЗ "Об охране окружающей среды" физические и юридические лица обязаны возместить в полном объеме вред окружающей среде, причиненный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</w:t>
      </w:r>
      <w:proofErr w:type="gramEnd"/>
      <w:r w:rsidRPr="006472A8">
        <w:t xml:space="preserve"> области охраны окружающей среды. Споры в области охраны окружающей среды разрешаются в судебном порядке в соответствии с законодательством. </w:t>
      </w:r>
    </w:p>
    <w:p w:rsidR="00731619" w:rsidRPr="006472A8" w:rsidRDefault="00731619" w:rsidP="00731619">
      <w:pPr>
        <w:jc w:val="both"/>
      </w:pPr>
      <w:r w:rsidRPr="006472A8">
        <w:t xml:space="preserve">В соответствии со ст. ст. 11, 21 Водного кодекса РФ использование водных объектов для сброса сточных вод и (или) дренажных вод, осуществляется на основании соответствующего разрешения. </w:t>
      </w:r>
    </w:p>
    <w:p w:rsidR="00731619" w:rsidRPr="006472A8" w:rsidRDefault="00731619" w:rsidP="00731619">
      <w:pPr>
        <w:jc w:val="both"/>
      </w:pPr>
      <w:r w:rsidRPr="006472A8">
        <w:t>Лица, причинившие вред водным объектам, возмещают его добровольно или в судебном порядке (</w:t>
      </w:r>
      <w:proofErr w:type="gramStart"/>
      <w:r w:rsidRPr="006472A8">
        <w:t>ч</w:t>
      </w:r>
      <w:proofErr w:type="gramEnd"/>
      <w:r w:rsidRPr="006472A8">
        <w:t xml:space="preserve">. 1 ст. 69 Водного кодекса РФ). </w:t>
      </w:r>
    </w:p>
    <w:p w:rsidR="00FD09C6" w:rsidRPr="00731619" w:rsidRDefault="00FD09C6" w:rsidP="00731619"/>
    <w:sectPr w:rsidR="00FD09C6" w:rsidRPr="00731619" w:rsidSect="00A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1768FB"/>
    <w:rsid w:val="0019073B"/>
    <w:rsid w:val="001E656E"/>
    <w:rsid w:val="00243440"/>
    <w:rsid w:val="002949DC"/>
    <w:rsid w:val="003478DF"/>
    <w:rsid w:val="0040247B"/>
    <w:rsid w:val="00475723"/>
    <w:rsid w:val="005D02E4"/>
    <w:rsid w:val="005F79E3"/>
    <w:rsid w:val="00697A17"/>
    <w:rsid w:val="006E1F20"/>
    <w:rsid w:val="006F3373"/>
    <w:rsid w:val="00731619"/>
    <w:rsid w:val="007B3087"/>
    <w:rsid w:val="00843A70"/>
    <w:rsid w:val="00864345"/>
    <w:rsid w:val="00871CCA"/>
    <w:rsid w:val="009529CD"/>
    <w:rsid w:val="009A16DA"/>
    <w:rsid w:val="00AB6AB3"/>
    <w:rsid w:val="00AE3F2D"/>
    <w:rsid w:val="00B03671"/>
    <w:rsid w:val="00B704DB"/>
    <w:rsid w:val="00B75342"/>
    <w:rsid w:val="00B96878"/>
    <w:rsid w:val="00C77FA0"/>
    <w:rsid w:val="00C85569"/>
    <w:rsid w:val="00D0564C"/>
    <w:rsid w:val="00D46AF8"/>
    <w:rsid w:val="00DA3963"/>
    <w:rsid w:val="00DB6C31"/>
    <w:rsid w:val="00EA4868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2023-03-24T08:58:00Z</dcterms:created>
  <dcterms:modified xsi:type="dcterms:W3CDTF">2023-04-05T05:58:00Z</dcterms:modified>
</cp:coreProperties>
</file>